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3" w:rsidRPr="00DB2373" w:rsidRDefault="00DB2373" w:rsidP="00DB2373">
      <w:pPr>
        <w:tabs>
          <w:tab w:val="left" w:pos="993"/>
          <w:tab w:val="left" w:pos="1276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№ ______</w:t>
      </w:r>
    </w:p>
    <w:p w:rsidR="00DB2373" w:rsidRPr="00DB2373" w:rsidRDefault="00DB2373" w:rsidP="00DB2373">
      <w:pPr>
        <w:tabs>
          <w:tab w:val="left" w:pos="993"/>
          <w:tab w:val="left" w:pos="1276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B2373">
        <w:rPr>
          <w:rFonts w:ascii="Times New Roman" w:eastAsia="Times New Roman" w:hAnsi="Times New Roman" w:cs="Times New Roman"/>
          <w:lang w:eastAsia="ru-RU"/>
        </w:rPr>
        <w:t xml:space="preserve">об оказании платных образовательных услуг по программам </w:t>
      </w:r>
    </w:p>
    <w:p w:rsidR="00DB2373" w:rsidRPr="00DB2373" w:rsidRDefault="00DB2373" w:rsidP="00DB2373">
      <w:pPr>
        <w:tabs>
          <w:tab w:val="left" w:pos="993"/>
          <w:tab w:val="left" w:pos="1276"/>
        </w:tabs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B2373">
        <w:rPr>
          <w:rFonts w:ascii="Times New Roman" w:eastAsia="Times New Roman" w:hAnsi="Times New Roman" w:cs="Times New Roman"/>
          <w:lang w:eastAsia="ru-RU"/>
        </w:rPr>
        <w:t>среднего профессионального образования</w:t>
      </w:r>
    </w:p>
    <w:p w:rsidR="00DB2373" w:rsidRPr="00DB2373" w:rsidRDefault="00DB2373" w:rsidP="00DB23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B2373" w:rsidRPr="00DB2373" w:rsidRDefault="00DB2373" w:rsidP="00DB23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2373">
        <w:rPr>
          <w:rFonts w:ascii="Times New Roman" w:eastAsia="Times New Roman" w:hAnsi="Times New Roman" w:cs="Times New Roman"/>
          <w:bCs/>
          <w:color w:val="000000"/>
          <w:lang w:eastAsia="ru-RU"/>
        </w:rPr>
        <w:t>г. Смоленск                                                                                                 "____" ____________  20___ г.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некоммерческая организация профессионального образования "Международная академия современных технологий", осуществляющее образовательную деятельность на основании лицензии от 21 ноября 2019 года  № 4984 и свидетельства о государственной аккредитации от 04 декабря 2019 года № 2181, действительного до 16 апреля 2024 года, выданных  Департаментом Смоленской области по образованию и науке, именуемое в дальнейшем "Исполнитель", в лице директора Жукова Валентина Валентиновича, действующего на основании Устава</w:t>
      </w:r>
      <w:proofErr w:type="gramEnd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___________________________________________ ____________________________________________________________________________________________,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DB2373" w:rsidRPr="00DB2373" w:rsidRDefault="00DB2373" w:rsidP="00DB237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"Обучающийся", совместно именуемые Стороны, заключили настоящий Договор (далее - Договор) о нижеследующем: </w:t>
      </w:r>
    </w:p>
    <w:p w:rsidR="00DB2373" w:rsidRPr="00DB2373" w:rsidRDefault="00DB2373" w:rsidP="00DB237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1.1.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Исполнитель обязуется предоставить образовательную услугу, а Обучающийся обязуется оплатить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программе среднего профессионального образования (базовая подготовка/ углубленная подготовка): _______________________________________________________________________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специальности, наименование специальности, квалификация)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_________________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1.2.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Нормативный срок освоения образовательной программы (продолжительность обучения) в соответствии с  федеральным государственным образовательным стандартом на момент подписания Договора составляет _________________________________________________________________________.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1.3.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освоения 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в полном объеме и успешного прохождения государственной итоговой аттестации ему выдается диплом о среднем профессиональном образовании.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Образец указанного документа и приложения к нему, описание указанного документа и приложения,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1.4. 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образовательного учреждения, выдается справка об освоении компонентов образовательной программы по образцу, самостоятельно устанавливаемому Исполнителем.</w:t>
      </w:r>
    </w:p>
    <w:p w:rsidR="00DB2373" w:rsidRPr="00DB2373" w:rsidRDefault="00DB2373" w:rsidP="00DB23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Права и обязанности сторон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2.1.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 вправе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Применять к 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2.1.3. 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2.2. Обучающийся вправе: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2.3. Исполнитель обязан: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2.3.1. Ознакомить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своим уставом, с лицензией на осуществление образовательной деятельности, свидетельством о государственной аккредитации,  образовательными программами и другими документами, регламентирующими организацию и осуществление образовательной деятельности, реализацию прав и обязанностей обучающихся.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Зачислить Обучающегося в учреждение  в соответствии с установленными законодательством Российской Федерации, учредительными документами, локальными нормативными актами Исполнителя условиями приема.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2.3.4.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2.3.5. Обеспечить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2.3.6. Принимать от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за образовательные услуги.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2.3.7. Обеспечить 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2.4. Обучающийся обязан: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2.4.1. Добросовестно осваивать образовательную программу, в том числе посещать предусмотренные учебным планом или индивидуальным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2.4.2.Соблюдать требования Устава, Правил внутреннего распорядка, Правил проживания в студенческом общежитии и других локальных нормативных актов Исполнителя.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2.4.3. Самостоятельно в течение периода обучения знакомиться на информационных ресурсах Исполнителя с локальными актами, регламентирующими организацию образовательного процесса, а также иной информацией и документами.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2.4.4. 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2.4.5. Бережно относиться к имуществу Исполнителя, возмещать ущерб, причиненный своими виновными действиями в соответствии с законодательством РФ.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2.4.6. Стремиться к нравственному, духовному и физическому развитию и самосовершенствованию.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2.4.7. В случае отсутствия на занятиях, мероприятиях текущей, промежуточной и итоговой аттестации сообщить Исполнителю о причине своего отсутствия в форме объяснительной записки в первый возможный день с приложением подтверждающих документов.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2.4.8. Обладать необходимым для освоения образовательной программы уровнем знания русского языка в случае, если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гражданином иностранного государства или лицом без гражданства. 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   В месячный срок информировать Исполнителя об изменении места жительства, регистрации и паспортных данных.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2.4.10.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B2373" w:rsidRPr="00DB2373" w:rsidRDefault="00DB2373" w:rsidP="00DB23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образовательных услуг, сроки и порядок их оплаты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B2373" w:rsidRPr="00DB2373" w:rsidRDefault="00DB2373" w:rsidP="00DB237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Обучающийся оплачивает услуги, предусмотренные настоящим Договором, в безналичном порядке на счет Исполнителя в банке (раздел 8 Договора).</w:t>
      </w:r>
    </w:p>
    <w:p w:rsidR="00DB2373" w:rsidRPr="00DB2373" w:rsidRDefault="00DB2373" w:rsidP="00DB2373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Полная стоимость образовательных услуг за весь период обучения составляет __________________ рублей, в том числе: в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______________,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______________,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______________,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bookmarkStart w:id="0" w:name="_GoBack"/>
      <w:bookmarkEnd w:id="0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 ______________ рублей.</w:t>
      </w:r>
    </w:p>
    <w:p w:rsidR="00DB2373" w:rsidRPr="00DB2373" w:rsidRDefault="00DB2373" w:rsidP="00DB2373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между Исполнителем и Обучающимся будут заключаться дополнительные соглашения к настоящему договору.</w:t>
      </w:r>
    </w:p>
    <w:p w:rsidR="00DB2373" w:rsidRPr="00DB2373" w:rsidRDefault="00DB2373" w:rsidP="00DB2373">
      <w:pPr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Корректировка стоимости обучения за каждый последующий учебный год производится до начала учебного года с учетом уровня инфляции и устанавливается приказом Исполнителя.</w:t>
      </w:r>
    </w:p>
    <w:p w:rsidR="00DB2373" w:rsidRPr="00DB2373" w:rsidRDefault="00DB2373" w:rsidP="00DB237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за первый учебный год (семестр)  производится в течение пяти банковских дней после получения рекомендаций приемной </w:t>
      </w:r>
      <w:proofErr w:type="gramStart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proofErr w:type="gramEnd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зачислению Обучающегося в учреждение.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3.5.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 за последующие периоды обучения (учебный год/семестр) Обучающийся обязан производить путем предоплаты: за осенний семестр – до 30 июня, за весенний семестр – до 30 декабря текущего учебного года.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3.6.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исключительных случаях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предоставлена отсрочка или рассрочка оплаты в порядке, предусмотренном локальным актом Исполнителя, на основании письменного заявления.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3.7.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обучение не было своевременно оплачено, Обучающийся не допускается к занятиям в очередном семестре, равно как к текущей, промежуточной и итоговой аттестации. 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3.8.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расторжения или прекращения настоящего Договора до начала занятий в первом семестре </w:t>
      </w:r>
      <w:proofErr w:type="gramStart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возвращается внесенная сумма оплаты за обучение.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3.9.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Обязательства Обучающегося по оплате услуг по настоящему договору считаются выполненными </w:t>
      </w:r>
      <w:proofErr w:type="gramStart"/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с даты поступления</w:t>
      </w:r>
      <w:proofErr w:type="gramEnd"/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денежных средств на расчетный счет Исполнителя.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3.10.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Дополнительные к учебному плану образовательные услуги за рамками объемов образовательных услуг, предусмотренных основной профессиональной образовательной программой по специальности, оплачиваются </w:t>
      </w:r>
      <w:proofErr w:type="gramStart"/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Обучающимся</w:t>
      </w:r>
      <w:proofErr w:type="gramEnd"/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в размере, порядке и в сроки, определяемые дополнительными договорами Сторон.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3.11.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восстановлении  или переводе из другого образовательного учреждения </w:t>
      </w:r>
      <w:proofErr w:type="gramStart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 оплату стоимости образовательных услуг в текущем семестре по ценам, установленным для выбранной специальности с учетом разницы в учебных планах. В этом случае перерасчет стоимости образовательных услуг производится только  в течение текущего учебного года.  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3.12.</w:t>
      </w:r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 период предоставления </w:t>
      </w:r>
      <w:proofErr w:type="gramStart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B2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академического отпуска оплата за обучение не взимается.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373" w:rsidRPr="00DB2373" w:rsidRDefault="00DB2373" w:rsidP="00DB237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Порядок изменения и расторжения Договора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4.1.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4.2.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Действие настоящего Договора может быть прекращено досрочно: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4.2.1. </w:t>
      </w: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инициативе Обучающегося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4.2.2. </w:t>
      </w: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инициативе Исполнителя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случае: </w:t>
      </w:r>
    </w:p>
    <w:p w:rsidR="00DB2373" w:rsidRPr="00DB2373" w:rsidRDefault="00DB2373" w:rsidP="00DB2373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применения к Обучающемуся отчисления как меры дисциплинарного взыскания; </w:t>
      </w:r>
    </w:p>
    <w:p w:rsidR="00DB2373" w:rsidRPr="00DB2373" w:rsidRDefault="00DB2373" w:rsidP="00DB2373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невыполнения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обязанностей по добросовестному освоению  образовательной программы; </w:t>
      </w:r>
    </w:p>
    <w:p w:rsidR="00DB2373" w:rsidRPr="00DB2373" w:rsidRDefault="00DB2373" w:rsidP="00DB2373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установления факта нарушения порядка приема в учреждение, повлекшего по вине Обучающегося его незаконное зачисление; </w:t>
      </w:r>
    </w:p>
    <w:p w:rsidR="00DB2373" w:rsidRPr="00DB2373" w:rsidRDefault="00DB2373" w:rsidP="00DB2373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DB2373" w:rsidRPr="00DB2373" w:rsidRDefault="00DB2373" w:rsidP="00DB2373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просрочки оплаты стоимости образовательных услуг более 30 календарных дней;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 пропуске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суммарно более 30 процентов учебного времени за семестр без уважительной причины.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4.2.3. По обстоятельствам, не зависящим от воли Обучающегося и Исполнителя, в том числе в случае ликвидации Исполнителя. 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4</w:t>
      </w:r>
      <w:r w:rsidRPr="00DB2373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t>.3.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Расторжение договора по инициативе 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Обучающегося  в 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одностороннем порядке возможно 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при условии оплаты Исполнителю фактически понесенных им затрат. В этом случае договор считается расторгнутым. </w:t>
      </w:r>
      <w:proofErr w:type="gramStart"/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Отказ</w:t>
      </w:r>
      <w:proofErr w:type="gramEnd"/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от исполнения настоящего договора Обучающийся осуществляет путем подачи письменного заявления об отчисл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ении (или переводе).</w:t>
      </w: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4</w:t>
      </w:r>
      <w:r w:rsidRPr="00DB2373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t>.4.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Расторжение договора по инициативе Исполнителя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в 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одностороннем порядке возможно  при условии возвращения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proofErr w:type="gramStart"/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Обучающемуся</w:t>
      </w:r>
      <w:proofErr w:type="gramEnd"/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денежных средств 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за вычетом своих фактически понесенных затрат на день расторжения договора. В этом случае договор считается расторгнутым.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4.5.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досрочного расторжения настоящего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инициативе Обучающегося возврат денежных средств возможен с момента подачи им заявления о расторжении Договора.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B2373" w:rsidRPr="00DB2373" w:rsidRDefault="00DB2373" w:rsidP="00DB23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5. Гарантии и о</w:t>
      </w:r>
      <w:r w:rsidRPr="00DB2373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t xml:space="preserve">тветственность за неисполнение или ненадлежащее исполнение </w:t>
      </w:r>
      <w:r w:rsidRPr="00DB2373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br/>
        <w:t>обязательств по настоящему договору</w:t>
      </w:r>
    </w:p>
    <w:p w:rsidR="00DB2373" w:rsidRPr="00DB2373" w:rsidRDefault="00DB2373" w:rsidP="00DB237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</w:pPr>
    </w:p>
    <w:p w:rsidR="00DB2373" w:rsidRPr="00DB2373" w:rsidRDefault="00DB2373" w:rsidP="00DB23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5.1.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 w:rsidRPr="00DB237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Законом Российской Федерации "О защите прав потребителей"</w:t>
      </w:r>
      <w:r w:rsidRPr="00DB237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и иными нормативными правовыми актами.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5.2.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обнаружении недостатка образовательной услуги, в том числе оказания услуги  не в полном объеме, предусмотренном образовательными программами (частью образовательной программы), Обучающийся  вправе по своему выбору потребовать: </w:t>
      </w:r>
    </w:p>
    <w:p w:rsidR="00DB2373" w:rsidRPr="00DB2373" w:rsidRDefault="00DB2373" w:rsidP="00DB2373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соразмерного уменьшения стоимости оказанной образовательной услуги;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5.3.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Обучающийся 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  <w:proofErr w:type="gramEnd"/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5.4.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Обучающийся  вправе по своему выбору: </w:t>
      </w:r>
    </w:p>
    <w:p w:rsidR="00DB2373" w:rsidRPr="00DB2373" w:rsidRDefault="00DB2373" w:rsidP="00DB2373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потребовать уменьшения стоимости образовательной услуги;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расторгнуть Договор.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Срок действия Договора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Настоящий Договор вступает в силу со дня его заключения и действует до полного исполнения Сторонами своих обязательств.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В случае использования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академического отпуска срок обучения по Договору увеличивается на срок предоставления такого отпуска.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Настоящий Договор признается исполненным в полном объеме при завершении Обучающимся полного цикла обучения, подтвержденного результатами государственной итоговой аттестации и выдачей ему документа о среднем профессиональном образовании, а также выполнении Обучающимся финансовых условий настоящего Договора.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Заключительные положения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7.1.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7.2.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7.3.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</w:t>
      </w:r>
      <w:proofErr w:type="gramEnd"/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7.4.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изменении реквизитов одной из Сторон договора она обязана своевременно информировать об этом другую Сторону.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7.5.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изменении индивидуальных контактных данных (фамилия, адрес, контактный телефон и т.д.) Обучающийся обязан своевременно сообщить Исполнителю новые данные.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7.6.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7.7.</w:t>
      </w:r>
      <w:r w:rsidRPr="00DB23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Изменения Договора оформляются дополнительными соглашениями к Договору. </w:t>
      </w:r>
    </w:p>
    <w:p w:rsidR="00DB2373" w:rsidRPr="00DB2373" w:rsidRDefault="00DB2373" w:rsidP="00DB23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23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Адреса и реквизиты Сторон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DB2373" w:rsidRPr="00DB2373" w:rsidTr="007B361A">
        <w:trPr>
          <w:trHeight w:val="3556"/>
        </w:trPr>
        <w:tc>
          <w:tcPr>
            <w:tcW w:w="4820" w:type="dxa"/>
          </w:tcPr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>АНО ПО МАСТ Автономная некоммерческая организация профессионального образования  "Международная академия современных технологий"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 xml:space="preserve">214030, г. Смоленск, ул. М. Расковой, д. 11а. 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>Тел. (4812) 65-54-73/65-54-66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 xml:space="preserve">Банковские реквизиты: </w:t>
            </w:r>
            <w:proofErr w:type="gramStart"/>
            <w:r w:rsidRPr="00DB2373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DB2373">
              <w:rPr>
                <w:rFonts w:ascii="Times New Roman" w:hAnsi="Times New Roman" w:cs="Times New Roman"/>
                <w:sz w:val="20"/>
              </w:rPr>
              <w:t>/с40703810459190000596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>к/с 30101810000000000632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>ИНН/КПП 6732187654 / 673201001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>БИК 046614632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>ОГРН 1196733020296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B2373">
              <w:rPr>
                <w:rFonts w:ascii="Times New Roman" w:hAnsi="Times New Roman" w:cs="Times New Roman"/>
                <w:sz w:val="20"/>
              </w:rPr>
              <w:t>ОКПО 42156704</w:t>
            </w: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DB2373" w:rsidRPr="00DB2373" w:rsidRDefault="00DB2373" w:rsidP="00DB23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37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DB2373" w:rsidRPr="00DB2373" w:rsidRDefault="00DB2373" w:rsidP="00DB23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DB2373" w:rsidRPr="00DB2373" w:rsidRDefault="00DB2373" w:rsidP="00DB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373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DB2373" w:rsidRPr="00DB2373" w:rsidRDefault="00DB2373" w:rsidP="00DB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DB2373" w:rsidRPr="00DB2373" w:rsidRDefault="00DB2373" w:rsidP="00DB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373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или места нахождения)</w:t>
            </w:r>
          </w:p>
          <w:p w:rsidR="00DB2373" w:rsidRPr="00DB2373" w:rsidRDefault="00DB2373" w:rsidP="00DB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373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</w:t>
            </w:r>
          </w:p>
          <w:p w:rsidR="00DB2373" w:rsidRPr="00DB2373" w:rsidRDefault="00DB2373" w:rsidP="00DB2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_______________________________</w:t>
            </w:r>
          </w:p>
          <w:p w:rsidR="00DB2373" w:rsidRPr="00DB2373" w:rsidRDefault="00DB2373" w:rsidP="00DB2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37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42818" w:rsidRDefault="00DB2373"/>
    <w:sectPr w:rsidR="00042818" w:rsidSect="004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80F"/>
    <w:multiLevelType w:val="hybridMultilevel"/>
    <w:tmpl w:val="159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4CA"/>
    <w:multiLevelType w:val="multilevel"/>
    <w:tmpl w:val="D8F86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BAC7D37"/>
    <w:multiLevelType w:val="multilevel"/>
    <w:tmpl w:val="F0546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3"/>
    <w:rsid w:val="00C82C33"/>
    <w:rsid w:val="00D31CD3"/>
    <w:rsid w:val="00D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3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3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2022-05-18T11:22:00Z</dcterms:created>
  <dcterms:modified xsi:type="dcterms:W3CDTF">2022-05-18T11:23:00Z</dcterms:modified>
</cp:coreProperties>
</file>